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B0C" w:rsidRDefault="00137B0C" w:rsidP="00AD1275">
      <w:pPr>
        <w:spacing w:after="0" w:line="240" w:lineRule="auto"/>
        <w:jc w:val="center"/>
        <w:textAlignment w:val="top"/>
        <w:outlineLvl w:val="0"/>
        <w:rPr>
          <w:rFonts w:ascii="inherit" w:eastAsia="Times New Roman" w:hAnsi="inherit" w:cs="Helvetica"/>
          <w:color w:val="104F66"/>
          <w:kern w:val="36"/>
          <w:sz w:val="54"/>
          <w:szCs w:val="54"/>
          <w:lang w:eastAsia="ru-RU"/>
        </w:rPr>
      </w:pPr>
      <w:r>
        <w:rPr>
          <w:rFonts w:ascii="inherit" w:eastAsia="Times New Roman" w:hAnsi="inherit" w:cs="Helvetica"/>
          <w:noProof/>
          <w:color w:val="104F66"/>
          <w:kern w:val="36"/>
          <w:sz w:val="54"/>
          <w:szCs w:val="54"/>
          <w:lang w:eastAsia="ru-RU"/>
        </w:rPr>
        <w:drawing>
          <wp:inline distT="0" distB="0" distL="0" distR="0">
            <wp:extent cx="2223738" cy="1476000"/>
            <wp:effectExtent l="0" t="0" r="5715" b="0"/>
            <wp:docPr id="1" name="Рисунок 1" descr="d:\Users\Табарданова\Desktop\рисунки для памяток\Перевоз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Табарданова\Desktop\рисунки для памяток\Перевозка.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23738" cy="1476000"/>
                    </a:xfrm>
                    <a:prstGeom prst="rect">
                      <a:avLst/>
                    </a:prstGeom>
                    <a:noFill/>
                    <a:ln>
                      <a:noFill/>
                    </a:ln>
                  </pic:spPr>
                </pic:pic>
              </a:graphicData>
            </a:graphic>
          </wp:inline>
        </w:drawing>
      </w:r>
    </w:p>
    <w:p w:rsidR="00137B0C" w:rsidRDefault="00137B0C" w:rsidP="00AD1275">
      <w:pPr>
        <w:spacing w:after="0" w:line="240" w:lineRule="auto"/>
        <w:jc w:val="center"/>
        <w:textAlignment w:val="top"/>
        <w:outlineLvl w:val="0"/>
        <w:rPr>
          <w:rFonts w:ascii="inherit" w:eastAsia="Times New Roman" w:hAnsi="inherit" w:cs="Helvetica"/>
          <w:color w:val="104F66"/>
          <w:kern w:val="36"/>
          <w:sz w:val="54"/>
          <w:szCs w:val="54"/>
          <w:lang w:eastAsia="ru-RU"/>
        </w:rPr>
      </w:pPr>
    </w:p>
    <w:p w:rsidR="00F259BD" w:rsidRDefault="00137B0C" w:rsidP="00AD1275">
      <w:pPr>
        <w:spacing w:after="0" w:line="240" w:lineRule="auto"/>
        <w:jc w:val="center"/>
        <w:textAlignment w:val="top"/>
        <w:outlineLvl w:val="0"/>
        <w:rPr>
          <w:rFonts w:ascii="Times New Roman" w:eastAsia="Times New Roman" w:hAnsi="Times New Roman" w:cs="Times New Roman"/>
          <w:color w:val="000000" w:themeColor="text1"/>
          <w:kern w:val="36"/>
          <w:sz w:val="54"/>
          <w:szCs w:val="54"/>
          <w:lang w:eastAsia="ru-RU"/>
        </w:rPr>
      </w:pPr>
      <w:r>
        <w:rPr>
          <w:rFonts w:ascii="inherit" w:eastAsia="Times New Roman" w:hAnsi="inherit" w:cs="Helvetica"/>
          <w:color w:val="104F66"/>
          <w:kern w:val="36"/>
          <w:sz w:val="54"/>
          <w:szCs w:val="54"/>
          <w:lang w:eastAsia="ru-RU"/>
        </w:rPr>
        <w:t xml:space="preserve"> </w:t>
      </w:r>
      <w:r w:rsidRPr="00137B0C">
        <w:rPr>
          <w:rFonts w:ascii="Times New Roman" w:eastAsia="Times New Roman" w:hAnsi="Times New Roman" w:cs="Times New Roman"/>
          <w:color w:val="000000" w:themeColor="text1"/>
          <w:kern w:val="36"/>
          <w:sz w:val="54"/>
          <w:szCs w:val="54"/>
          <w:lang w:eastAsia="ru-RU"/>
        </w:rPr>
        <w:t>О</w:t>
      </w:r>
      <w:r w:rsidR="00F259BD" w:rsidRPr="00137B0C">
        <w:rPr>
          <w:rFonts w:ascii="Times New Roman" w:eastAsia="Times New Roman" w:hAnsi="Times New Roman" w:cs="Times New Roman"/>
          <w:color w:val="000000" w:themeColor="text1"/>
          <w:kern w:val="36"/>
          <w:sz w:val="54"/>
          <w:szCs w:val="54"/>
          <w:lang w:eastAsia="ru-RU"/>
        </w:rPr>
        <w:t>рганиз</w:t>
      </w:r>
      <w:r w:rsidRPr="00137B0C">
        <w:rPr>
          <w:rFonts w:ascii="Times New Roman" w:eastAsia="Times New Roman" w:hAnsi="Times New Roman" w:cs="Times New Roman"/>
          <w:color w:val="000000" w:themeColor="text1"/>
          <w:kern w:val="36"/>
          <w:sz w:val="54"/>
          <w:szCs w:val="54"/>
          <w:lang w:eastAsia="ru-RU"/>
        </w:rPr>
        <w:t>ация</w:t>
      </w:r>
      <w:r w:rsidR="00F259BD" w:rsidRPr="00137B0C">
        <w:rPr>
          <w:rFonts w:ascii="Times New Roman" w:eastAsia="Times New Roman" w:hAnsi="Times New Roman" w:cs="Times New Roman"/>
          <w:color w:val="000000" w:themeColor="text1"/>
          <w:kern w:val="36"/>
          <w:sz w:val="54"/>
          <w:szCs w:val="54"/>
          <w:lang w:eastAsia="ru-RU"/>
        </w:rPr>
        <w:t xml:space="preserve"> перевозк</w:t>
      </w:r>
      <w:r w:rsidRPr="00137B0C">
        <w:rPr>
          <w:rFonts w:ascii="Times New Roman" w:eastAsia="Times New Roman" w:hAnsi="Times New Roman" w:cs="Times New Roman"/>
          <w:color w:val="000000" w:themeColor="text1"/>
          <w:kern w:val="36"/>
          <w:sz w:val="54"/>
          <w:szCs w:val="54"/>
          <w:lang w:eastAsia="ru-RU"/>
        </w:rPr>
        <w:t>и</w:t>
      </w:r>
      <w:r w:rsidR="00F259BD" w:rsidRPr="00137B0C">
        <w:rPr>
          <w:rFonts w:ascii="Times New Roman" w:eastAsia="Times New Roman" w:hAnsi="Times New Roman" w:cs="Times New Roman"/>
          <w:color w:val="000000" w:themeColor="text1"/>
          <w:kern w:val="36"/>
          <w:sz w:val="54"/>
          <w:szCs w:val="54"/>
          <w:lang w:eastAsia="ru-RU"/>
        </w:rPr>
        <w:t xml:space="preserve"> групп детей автобус</w:t>
      </w:r>
      <w:r w:rsidRPr="00137B0C">
        <w:rPr>
          <w:rFonts w:ascii="Times New Roman" w:eastAsia="Times New Roman" w:hAnsi="Times New Roman" w:cs="Times New Roman"/>
          <w:color w:val="000000" w:themeColor="text1"/>
          <w:kern w:val="36"/>
          <w:sz w:val="54"/>
          <w:szCs w:val="54"/>
          <w:lang w:eastAsia="ru-RU"/>
        </w:rPr>
        <w:t>ами.</w:t>
      </w:r>
    </w:p>
    <w:p w:rsidR="00137B0C" w:rsidRPr="002375B2" w:rsidRDefault="00137B0C" w:rsidP="00137B0C">
      <w:pPr>
        <w:spacing w:after="0" w:line="240" w:lineRule="auto"/>
        <w:ind w:firstLine="567"/>
        <w:jc w:val="both"/>
        <w:textAlignment w:val="top"/>
        <w:outlineLvl w:val="0"/>
        <w:rPr>
          <w:rFonts w:ascii="Times New Roman" w:eastAsia="Times New Roman" w:hAnsi="Times New Roman" w:cs="Times New Roman"/>
          <w:color w:val="000000" w:themeColor="text1"/>
          <w:kern w:val="36"/>
          <w:sz w:val="27"/>
          <w:szCs w:val="27"/>
          <w:lang w:eastAsia="ru-RU"/>
        </w:rPr>
      </w:pPr>
      <w:r w:rsidRPr="002375B2">
        <w:rPr>
          <w:rFonts w:ascii="Times New Roman" w:eastAsia="Times New Roman" w:hAnsi="Times New Roman" w:cs="Times New Roman"/>
          <w:color w:val="000000" w:themeColor="text1"/>
          <w:kern w:val="36"/>
          <w:sz w:val="27"/>
          <w:szCs w:val="27"/>
          <w:lang w:eastAsia="ru-RU"/>
        </w:rPr>
        <w:t>Летние каникулы – пора активного отдыха детей и подростков. Выездные экскурсии, поездки групп детей должны быть  максимально безопасными. Организация перевозок детей требует высокой степени ответственности</w:t>
      </w:r>
      <w:r w:rsidR="002375B2" w:rsidRPr="002375B2">
        <w:rPr>
          <w:rFonts w:ascii="Times New Roman" w:eastAsia="Times New Roman" w:hAnsi="Times New Roman" w:cs="Times New Roman"/>
          <w:color w:val="000000" w:themeColor="text1"/>
          <w:kern w:val="36"/>
          <w:sz w:val="27"/>
          <w:szCs w:val="27"/>
          <w:lang w:eastAsia="ru-RU"/>
        </w:rPr>
        <w:t>.</w:t>
      </w:r>
    </w:p>
    <w:p w:rsidR="00F259BD" w:rsidRPr="002375B2" w:rsidRDefault="002375B2" w:rsidP="00F259BD">
      <w:pPr>
        <w:spacing w:after="150"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 xml:space="preserve">       </w:t>
      </w:r>
      <w:r w:rsidR="00F259BD" w:rsidRPr="002375B2">
        <w:rPr>
          <w:rFonts w:ascii="Times New Roman" w:eastAsia="Times New Roman" w:hAnsi="Times New Roman" w:cs="Times New Roman"/>
          <w:color w:val="000000" w:themeColor="text1"/>
          <w:sz w:val="27"/>
          <w:szCs w:val="27"/>
          <w:lang w:eastAsia="ru-RU"/>
        </w:rPr>
        <w:t>Правовое регулирование деятельности в области перевозки группы детей автобусами на территории Российской Федерации, осуществляется Правилами организованной перевозки группы детей автобусами, утвержденны</w:t>
      </w:r>
      <w:r w:rsidR="007123D2">
        <w:rPr>
          <w:rFonts w:ascii="Times New Roman" w:eastAsia="Times New Roman" w:hAnsi="Times New Roman" w:cs="Times New Roman"/>
          <w:color w:val="000000" w:themeColor="text1"/>
          <w:sz w:val="27"/>
          <w:szCs w:val="27"/>
          <w:lang w:eastAsia="ru-RU"/>
        </w:rPr>
        <w:t>ми</w:t>
      </w:r>
      <w:bookmarkStart w:id="0" w:name="_GoBack"/>
      <w:bookmarkEnd w:id="0"/>
      <w:r w:rsidR="00F259BD" w:rsidRPr="002375B2">
        <w:rPr>
          <w:rFonts w:ascii="Times New Roman" w:eastAsia="Times New Roman" w:hAnsi="Times New Roman" w:cs="Times New Roman"/>
          <w:color w:val="000000" w:themeColor="text1"/>
          <w:sz w:val="27"/>
          <w:szCs w:val="27"/>
          <w:lang w:eastAsia="ru-RU"/>
        </w:rPr>
        <w:t xml:space="preserve"> Постановлением Правительства РФ от 17 декабря 2013 года № 1177. </w:t>
      </w:r>
    </w:p>
    <w:p w:rsidR="00F259BD" w:rsidRPr="002375B2" w:rsidRDefault="00F259BD" w:rsidP="00F259BD">
      <w:pPr>
        <w:spacing w:after="150"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4"/>
          <w:szCs w:val="24"/>
          <w:lang w:eastAsia="ru-RU"/>
        </w:rPr>
        <w:t> </w:t>
      </w:r>
    </w:p>
    <w:p w:rsidR="00F259BD" w:rsidRPr="002375B2" w:rsidRDefault="00F259BD" w:rsidP="00F259BD">
      <w:pPr>
        <w:spacing w:after="150"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b/>
          <w:bCs/>
          <w:color w:val="000000" w:themeColor="text1"/>
          <w:sz w:val="27"/>
          <w:szCs w:val="27"/>
          <w:lang w:eastAsia="ru-RU"/>
        </w:rPr>
        <w:t>фрахтователь</w:t>
      </w:r>
      <w:r w:rsidRPr="002375B2">
        <w:rPr>
          <w:rFonts w:ascii="Times New Roman" w:eastAsia="Times New Roman" w:hAnsi="Times New Roman" w:cs="Times New Roman"/>
          <w:color w:val="000000" w:themeColor="text1"/>
          <w:sz w:val="27"/>
          <w:szCs w:val="27"/>
          <w:lang w:eastAsia="ru-RU"/>
        </w:rPr>
        <w:t xml:space="preserve"> - физическое или юридическое лицо, которое по договору фрахтования обязуется </w:t>
      </w:r>
      <w:proofErr w:type="gramStart"/>
      <w:r w:rsidRPr="002375B2">
        <w:rPr>
          <w:rFonts w:ascii="Times New Roman" w:eastAsia="Times New Roman" w:hAnsi="Times New Roman" w:cs="Times New Roman"/>
          <w:color w:val="000000" w:themeColor="text1"/>
          <w:sz w:val="27"/>
          <w:szCs w:val="27"/>
          <w:lang w:eastAsia="ru-RU"/>
        </w:rPr>
        <w:t>оплатить стоимость пользования</w:t>
      </w:r>
      <w:proofErr w:type="gramEnd"/>
      <w:r w:rsidRPr="002375B2">
        <w:rPr>
          <w:rFonts w:ascii="Times New Roman" w:eastAsia="Times New Roman" w:hAnsi="Times New Roman" w:cs="Times New Roman"/>
          <w:color w:val="000000" w:themeColor="text1"/>
          <w:sz w:val="27"/>
          <w:szCs w:val="27"/>
          <w:lang w:eastAsia="ru-RU"/>
        </w:rPr>
        <w:t xml:space="preserve"> всей либо частью вместимости одного или нескольких транспортных средств, предоставляемых на один или несколько рейсов для перевозок пассажиров и багажа, грузов;</w:t>
      </w:r>
    </w:p>
    <w:p w:rsidR="00F259BD" w:rsidRPr="002375B2" w:rsidRDefault="00F259BD" w:rsidP="00F259BD">
      <w:pPr>
        <w:spacing w:after="150"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b/>
          <w:bCs/>
          <w:color w:val="000000" w:themeColor="text1"/>
          <w:sz w:val="27"/>
          <w:szCs w:val="27"/>
          <w:lang w:eastAsia="ru-RU"/>
        </w:rPr>
        <w:t xml:space="preserve">фрахтовщик </w:t>
      </w:r>
      <w:r w:rsidRPr="002375B2">
        <w:rPr>
          <w:rFonts w:ascii="Times New Roman" w:eastAsia="Times New Roman" w:hAnsi="Times New Roman" w:cs="Times New Roman"/>
          <w:color w:val="000000" w:themeColor="text1"/>
          <w:sz w:val="27"/>
          <w:szCs w:val="27"/>
          <w:lang w:eastAsia="ru-RU"/>
        </w:rPr>
        <w:t>- юридическое лицо, индивидуальный предприниматель, принявшие на себя по договору фрахтования обязанность предоставить фрахтователю всю либо часть вместимости одного или нескольких транспортных средств на один или несколько рейсов для перевозок пассажиров и багажа, грузов</w:t>
      </w:r>
    </w:p>
    <w:p w:rsidR="00F259BD" w:rsidRPr="002375B2" w:rsidRDefault="00F259BD" w:rsidP="00F259BD">
      <w:pPr>
        <w:spacing w:after="150"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b/>
          <w:bCs/>
          <w:color w:val="000000" w:themeColor="text1"/>
          <w:sz w:val="27"/>
          <w:szCs w:val="27"/>
          <w:lang w:eastAsia="ru-RU"/>
        </w:rPr>
        <w:t>организованная перевозка группы детей</w:t>
      </w:r>
      <w:r w:rsidRPr="002375B2">
        <w:rPr>
          <w:rFonts w:ascii="Times New Roman" w:eastAsia="Times New Roman" w:hAnsi="Times New Roman" w:cs="Times New Roman"/>
          <w:color w:val="000000" w:themeColor="text1"/>
          <w:sz w:val="27"/>
          <w:szCs w:val="27"/>
          <w:lang w:eastAsia="ru-RU"/>
        </w:rPr>
        <w:t xml:space="preserve"> - это организованная перевозка восьми и более детей в автобусе, не относящемся к маршрутному транспортному средству.</w:t>
      </w:r>
    </w:p>
    <w:p w:rsidR="00F259BD" w:rsidRPr="002375B2" w:rsidRDefault="00F259BD" w:rsidP="00F259BD">
      <w:pPr>
        <w:spacing w:after="150"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4"/>
          <w:szCs w:val="24"/>
          <w:lang w:eastAsia="ru-RU"/>
        </w:rPr>
        <w:t> </w:t>
      </w:r>
      <w:r w:rsidRPr="002375B2">
        <w:rPr>
          <w:rFonts w:ascii="Times New Roman" w:eastAsia="Times New Roman" w:hAnsi="Times New Roman" w:cs="Times New Roman"/>
          <w:color w:val="000000" w:themeColor="text1"/>
          <w:sz w:val="27"/>
          <w:szCs w:val="27"/>
          <w:lang w:eastAsia="ru-RU"/>
        </w:rPr>
        <w:t xml:space="preserve">Для осуществления организованной перевозки группы детей используется автобус, с года выпуска которого прошло не более 10 лет, который соответствует по назначению и </w:t>
      </w:r>
      <w:proofErr w:type="gramStart"/>
      <w:r w:rsidRPr="002375B2">
        <w:rPr>
          <w:rFonts w:ascii="Times New Roman" w:eastAsia="Times New Roman" w:hAnsi="Times New Roman" w:cs="Times New Roman"/>
          <w:color w:val="000000" w:themeColor="text1"/>
          <w:sz w:val="27"/>
          <w:szCs w:val="27"/>
          <w:lang w:eastAsia="ru-RU"/>
        </w:rPr>
        <w:t>конструкции</w:t>
      </w:r>
      <w:proofErr w:type="gramEnd"/>
      <w:r w:rsidRPr="002375B2">
        <w:rPr>
          <w:rFonts w:ascii="Times New Roman" w:eastAsia="Times New Roman" w:hAnsi="Times New Roman" w:cs="Times New Roman"/>
          <w:color w:val="000000" w:themeColor="text1"/>
          <w:sz w:val="27"/>
          <w:szCs w:val="27"/>
          <w:lang w:eastAsia="ru-RU"/>
        </w:rPr>
        <w:t xml:space="preserve"> техническим требованиям к перевозкам пассажиров, допущен в установленном порядке к участию в дорожном движении и оснащен в установленном порядке </w:t>
      </w:r>
      <w:proofErr w:type="spellStart"/>
      <w:r w:rsidRPr="002375B2">
        <w:rPr>
          <w:rFonts w:ascii="Times New Roman" w:eastAsia="Times New Roman" w:hAnsi="Times New Roman" w:cs="Times New Roman"/>
          <w:color w:val="000000" w:themeColor="text1"/>
          <w:sz w:val="27"/>
          <w:szCs w:val="27"/>
          <w:lang w:eastAsia="ru-RU"/>
        </w:rPr>
        <w:t>тахографом</w:t>
      </w:r>
      <w:proofErr w:type="spellEnd"/>
      <w:r w:rsidRPr="002375B2">
        <w:rPr>
          <w:rFonts w:ascii="Times New Roman" w:eastAsia="Times New Roman" w:hAnsi="Times New Roman" w:cs="Times New Roman"/>
          <w:color w:val="000000" w:themeColor="text1"/>
          <w:sz w:val="27"/>
          <w:szCs w:val="27"/>
          <w:lang w:eastAsia="ru-RU"/>
        </w:rPr>
        <w:t xml:space="preserve">, а также аппаратурой спутниковой навигации ГЛОНАСС или ГЛОНАСС/GPS (п. 3 Правил организованной перевозки группы детей автобусами, утвержденных </w:t>
      </w:r>
      <w:r w:rsidRPr="002375B2">
        <w:rPr>
          <w:rFonts w:ascii="Times New Roman" w:eastAsia="Times New Roman" w:hAnsi="Times New Roman" w:cs="Times New Roman"/>
          <w:color w:val="000000" w:themeColor="text1"/>
          <w:sz w:val="27"/>
          <w:szCs w:val="27"/>
          <w:lang w:eastAsia="ru-RU"/>
        </w:rPr>
        <w:lastRenderedPageBreak/>
        <w:t>Постановлением Правительства РФ от 17 декабря 2013 года № 1177 вступает в силу с 22 июня 2014 года).</w:t>
      </w:r>
    </w:p>
    <w:p w:rsidR="00F259BD" w:rsidRPr="002375B2" w:rsidRDefault="00F259BD" w:rsidP="00F259BD">
      <w:pPr>
        <w:spacing w:after="150"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Для осуществления организованной перевозки группы детей необходимо наличие следующих документов:</w:t>
      </w:r>
    </w:p>
    <w:p w:rsidR="00F259BD" w:rsidRPr="002375B2" w:rsidRDefault="00F259BD" w:rsidP="00AD1275">
      <w:pPr>
        <w:pStyle w:val="a3"/>
        <w:numPr>
          <w:ilvl w:val="0"/>
          <w:numId w:val="2"/>
        </w:numPr>
        <w:spacing w:before="100" w:beforeAutospacing="1" w:after="100" w:afterAutospacing="1"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договор фрахтования, заключенный фрахтовщиком и фрахтователем в письменной форме, - в случае осуществления организованной перевозки группы детей по договору фрахтования;</w:t>
      </w:r>
    </w:p>
    <w:p w:rsidR="00F259BD" w:rsidRPr="002375B2" w:rsidRDefault="00F259BD" w:rsidP="00AD1275">
      <w:pPr>
        <w:pStyle w:val="a3"/>
        <w:numPr>
          <w:ilvl w:val="0"/>
          <w:numId w:val="2"/>
        </w:numPr>
        <w:spacing w:before="100" w:beforeAutospacing="1" w:after="100" w:afterAutospacing="1"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 xml:space="preserve">документ, содержащий сведения о медицинском работнике (фамилия, имя, отчество, должность), копия лицензии на осуществление медицинской деятельности или копия договора с медицинской организацией или индивидуальным предпринимателем, </w:t>
      </w:r>
      <w:proofErr w:type="gramStart"/>
      <w:r w:rsidRPr="002375B2">
        <w:rPr>
          <w:rFonts w:ascii="Times New Roman" w:eastAsia="Times New Roman" w:hAnsi="Times New Roman" w:cs="Times New Roman"/>
          <w:color w:val="000000" w:themeColor="text1"/>
          <w:sz w:val="27"/>
          <w:szCs w:val="27"/>
          <w:lang w:eastAsia="ru-RU"/>
        </w:rPr>
        <w:t>имеющими</w:t>
      </w:r>
      <w:proofErr w:type="gramEnd"/>
      <w:r w:rsidRPr="002375B2">
        <w:rPr>
          <w:rFonts w:ascii="Times New Roman" w:eastAsia="Times New Roman" w:hAnsi="Times New Roman" w:cs="Times New Roman"/>
          <w:color w:val="000000" w:themeColor="text1"/>
          <w:sz w:val="27"/>
          <w:szCs w:val="27"/>
          <w:lang w:eastAsia="ru-RU"/>
        </w:rPr>
        <w:t xml:space="preserve"> соответствующую лицензию;</w:t>
      </w:r>
    </w:p>
    <w:p w:rsidR="00F259BD" w:rsidRPr="002375B2" w:rsidRDefault="00F259BD" w:rsidP="00AD1275">
      <w:pPr>
        <w:pStyle w:val="a3"/>
        <w:numPr>
          <w:ilvl w:val="0"/>
          <w:numId w:val="2"/>
        </w:numPr>
        <w:spacing w:before="100" w:beforeAutospacing="1" w:after="100" w:afterAutospacing="1"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 xml:space="preserve">решение о назначении сопровождения автобусов автомобилем (автомобилями) подразделения Государственной </w:t>
      </w:r>
      <w:proofErr w:type="gramStart"/>
      <w:r w:rsidRPr="002375B2">
        <w:rPr>
          <w:rFonts w:ascii="Times New Roman" w:eastAsia="Times New Roman" w:hAnsi="Times New Roman" w:cs="Times New Roman"/>
          <w:color w:val="000000" w:themeColor="text1"/>
          <w:sz w:val="27"/>
          <w:szCs w:val="27"/>
          <w:lang w:eastAsia="ru-RU"/>
        </w:rPr>
        <w:t>инспекции безопасности дорожного движения территориального органа Министерства внутренних дел Российской</w:t>
      </w:r>
      <w:proofErr w:type="gramEnd"/>
      <w:r w:rsidRPr="002375B2">
        <w:rPr>
          <w:rFonts w:ascii="Times New Roman" w:eastAsia="Times New Roman" w:hAnsi="Times New Roman" w:cs="Times New Roman"/>
          <w:color w:val="000000" w:themeColor="text1"/>
          <w:sz w:val="27"/>
          <w:szCs w:val="27"/>
          <w:lang w:eastAsia="ru-RU"/>
        </w:rPr>
        <w:t xml:space="preserve"> Федерации (далее - подразделение Госавтоинспекции) или уведомление о принятии отрицательного решения по результатам рассмотрения заявки на такое сопровождение;</w:t>
      </w:r>
    </w:p>
    <w:p w:rsidR="00F259BD" w:rsidRPr="002375B2" w:rsidRDefault="00F259BD" w:rsidP="00AD1275">
      <w:pPr>
        <w:pStyle w:val="a3"/>
        <w:numPr>
          <w:ilvl w:val="0"/>
          <w:numId w:val="2"/>
        </w:numPr>
        <w:spacing w:before="100" w:beforeAutospacing="1" w:after="100" w:afterAutospacing="1"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список набора пищевых продуктов (сухих пайков, бутилированной воды) согласно ассортименту, установленному Федеральной службой по надзору в сфере защиты прав потребителей и благополучия человека или ее территориальным управлением;</w:t>
      </w:r>
    </w:p>
    <w:p w:rsidR="00F259BD" w:rsidRPr="002375B2" w:rsidRDefault="00F259BD" w:rsidP="00AD1275">
      <w:pPr>
        <w:pStyle w:val="a3"/>
        <w:numPr>
          <w:ilvl w:val="0"/>
          <w:numId w:val="2"/>
        </w:numPr>
        <w:spacing w:before="100" w:beforeAutospacing="1" w:after="100" w:afterAutospacing="1"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список назначенных сопровождающих (с указанием фамилии, имени, отчества каждого сопровождающего, его телефона), список детей (с указанием фамилии, имени, отчества и возраста каждого ребенка);</w:t>
      </w:r>
    </w:p>
    <w:p w:rsidR="00F259BD" w:rsidRPr="002375B2" w:rsidRDefault="00F259BD" w:rsidP="00AD1275">
      <w:pPr>
        <w:pStyle w:val="a3"/>
        <w:numPr>
          <w:ilvl w:val="0"/>
          <w:numId w:val="2"/>
        </w:numPr>
        <w:spacing w:before="100" w:beforeAutospacing="1" w:after="100" w:afterAutospacing="1"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документ, содержащий сведения о водителе (водителях) (с указанием фамилии, имени, отчества водителя, его телефона);</w:t>
      </w:r>
    </w:p>
    <w:p w:rsidR="00F259BD" w:rsidRPr="002375B2" w:rsidRDefault="00F259BD" w:rsidP="00AD1275">
      <w:pPr>
        <w:pStyle w:val="a3"/>
        <w:numPr>
          <w:ilvl w:val="0"/>
          <w:numId w:val="2"/>
        </w:numPr>
        <w:spacing w:before="100" w:beforeAutospacing="1" w:after="100" w:afterAutospacing="1" w:line="360" w:lineRule="atLeast"/>
        <w:jc w:val="both"/>
        <w:textAlignment w:val="top"/>
        <w:rPr>
          <w:rFonts w:ascii="Times New Roman" w:eastAsia="Times New Roman" w:hAnsi="Times New Roman" w:cs="Times New Roman"/>
          <w:color w:val="000000" w:themeColor="text1"/>
          <w:sz w:val="24"/>
          <w:szCs w:val="24"/>
          <w:lang w:eastAsia="ru-RU"/>
        </w:rPr>
      </w:pPr>
      <w:proofErr w:type="gramStart"/>
      <w:r w:rsidRPr="002375B2">
        <w:rPr>
          <w:rFonts w:ascii="Times New Roman" w:eastAsia="Times New Roman" w:hAnsi="Times New Roman" w:cs="Times New Roman"/>
          <w:color w:val="000000" w:themeColor="text1"/>
          <w:sz w:val="27"/>
          <w:szCs w:val="27"/>
          <w:lang w:eastAsia="ru-RU"/>
        </w:rPr>
        <w:t>документ, содержащий порядок посадки детей в автобус, установленный руководителем или должностным лицом, ответственным за обеспечение безопасности дорожного движения, образовательной организации, организации, осуществляющей обучение, организации, осуществляющей образовательную деятельность, медицинской организации или иной организации, индивидуальным предпринимателем, осуществляющими организованную перевозку группы детей автобусом (далее - организация), или фрахтователем, за исключением случая, когда указанный порядок посадки детей содержится в договоре фрахтования;</w:t>
      </w:r>
      <w:proofErr w:type="gramEnd"/>
    </w:p>
    <w:p w:rsidR="00F259BD" w:rsidRPr="002375B2" w:rsidRDefault="00F259BD" w:rsidP="00AD1275">
      <w:pPr>
        <w:pStyle w:val="a3"/>
        <w:numPr>
          <w:ilvl w:val="0"/>
          <w:numId w:val="2"/>
        </w:numPr>
        <w:spacing w:before="100" w:beforeAutospacing="1" w:after="100" w:afterAutospacing="1" w:line="360" w:lineRule="atLeast"/>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график движения, включающий в себя расчетное время перевозки с указанием мест и времени остановок для отдыха и питания (далее - график движения), и схема маршрута.</w:t>
      </w:r>
    </w:p>
    <w:p w:rsidR="00F259BD" w:rsidRPr="002375B2" w:rsidRDefault="00F259BD" w:rsidP="00AD1275">
      <w:pPr>
        <w:spacing w:after="150" w:line="360" w:lineRule="atLeast"/>
        <w:ind w:firstLine="709"/>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Оригиналы вышеуказанных документов хранятся организацией или фрахтовщиком и фрахтователем (если такая перевозка осуществлялась по договору фрахтования) в течение 3 лет после осуществления каждой организованной перевозки группы детей.</w:t>
      </w:r>
    </w:p>
    <w:p w:rsidR="00F259BD" w:rsidRPr="002375B2" w:rsidRDefault="00F259BD" w:rsidP="00AD1275">
      <w:pPr>
        <w:spacing w:after="150" w:line="360" w:lineRule="atLeast"/>
        <w:ind w:firstLine="709"/>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 xml:space="preserve">Руководитель или должностное лицо, ответственное за обеспечение безопасности дорожного движения, организации, а при организованной перевозке группы детей по договору фрахтования – фрахтователь (далее – Руководитель) обеспечивает наличие и передачу не </w:t>
      </w:r>
      <w:proofErr w:type="gramStart"/>
      <w:r w:rsidRPr="002375B2">
        <w:rPr>
          <w:rFonts w:ascii="Times New Roman" w:eastAsia="Times New Roman" w:hAnsi="Times New Roman" w:cs="Times New Roman"/>
          <w:color w:val="000000" w:themeColor="text1"/>
          <w:sz w:val="27"/>
          <w:szCs w:val="27"/>
          <w:lang w:eastAsia="ru-RU"/>
        </w:rPr>
        <w:t>позднее</w:t>
      </w:r>
      <w:proofErr w:type="gramEnd"/>
      <w:r w:rsidRPr="002375B2">
        <w:rPr>
          <w:rFonts w:ascii="Times New Roman" w:eastAsia="Times New Roman" w:hAnsi="Times New Roman" w:cs="Times New Roman"/>
          <w:color w:val="000000" w:themeColor="text1"/>
          <w:sz w:val="27"/>
          <w:szCs w:val="27"/>
          <w:lang w:eastAsia="ru-RU"/>
        </w:rPr>
        <w:t xml:space="preserve"> чем за 1 рабочий день до начала перевозки ответственному (старшему ответственному) за организованную перевозку группы детей копий документов, предусмотренных пунктами «2» - «8».</w:t>
      </w:r>
    </w:p>
    <w:p w:rsidR="00F259BD" w:rsidRPr="002375B2" w:rsidRDefault="00F259BD" w:rsidP="00AD1275">
      <w:pPr>
        <w:spacing w:after="150" w:line="360" w:lineRule="atLeast"/>
        <w:ind w:firstLine="709"/>
        <w:jc w:val="both"/>
        <w:textAlignment w:val="top"/>
        <w:rPr>
          <w:rFonts w:ascii="Times New Roman" w:eastAsia="Times New Roman" w:hAnsi="Times New Roman" w:cs="Times New Roman"/>
          <w:color w:val="000000" w:themeColor="text1"/>
          <w:sz w:val="24"/>
          <w:szCs w:val="24"/>
          <w:lang w:eastAsia="ru-RU"/>
        </w:rPr>
      </w:pPr>
      <w:proofErr w:type="gramStart"/>
      <w:r w:rsidRPr="002375B2">
        <w:rPr>
          <w:rFonts w:ascii="Times New Roman" w:eastAsia="Times New Roman" w:hAnsi="Times New Roman" w:cs="Times New Roman"/>
          <w:color w:val="000000" w:themeColor="text1"/>
          <w:sz w:val="27"/>
          <w:szCs w:val="27"/>
          <w:lang w:eastAsia="ru-RU"/>
        </w:rPr>
        <w:t>К управлению автобусами, осуществляющими организованную перевозку группы детей, допускаются водители, имеющие непрерывный стаж работы в качестве водителя транспортного средства категории «D» не менее 1 года и не подвергавшиеся в течение последнего года административному наказанию в виде лишения права управления транспортным средством либо административного ареста за совершение административного правонарушения в области дорожного движения.</w:t>
      </w:r>
      <w:proofErr w:type="gramEnd"/>
    </w:p>
    <w:p w:rsidR="00F259BD" w:rsidRPr="002375B2" w:rsidRDefault="00F259BD" w:rsidP="00AD1275">
      <w:pPr>
        <w:spacing w:after="150" w:line="360" w:lineRule="atLeast"/>
        <w:ind w:firstLine="709"/>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Включение детей возрастом до 7 лет в группу детей для организованной перевозки автобусами при их нахождении в пути следования согласно графику движения более 4 часов не допускается.</w:t>
      </w:r>
    </w:p>
    <w:p w:rsidR="00F259BD" w:rsidRPr="002375B2" w:rsidRDefault="00F259BD" w:rsidP="00AD1275">
      <w:pPr>
        <w:spacing w:after="150" w:line="360" w:lineRule="atLeast"/>
        <w:ind w:firstLine="709"/>
        <w:jc w:val="both"/>
        <w:textAlignment w:val="top"/>
        <w:rPr>
          <w:rFonts w:ascii="Times New Roman" w:eastAsia="Times New Roman" w:hAnsi="Times New Roman" w:cs="Times New Roman"/>
          <w:i/>
          <w:color w:val="000000" w:themeColor="text1"/>
          <w:sz w:val="24"/>
          <w:szCs w:val="24"/>
          <w:lang w:eastAsia="ru-RU"/>
        </w:rPr>
      </w:pPr>
      <w:r w:rsidRPr="002375B2">
        <w:rPr>
          <w:rFonts w:ascii="Times New Roman" w:eastAsia="Times New Roman" w:hAnsi="Times New Roman" w:cs="Times New Roman"/>
          <w:b/>
          <w:bCs/>
          <w:i/>
          <w:color w:val="000000" w:themeColor="text1"/>
          <w:sz w:val="27"/>
          <w:szCs w:val="27"/>
          <w:lang w:eastAsia="ru-RU"/>
        </w:rPr>
        <w:t>Внимание!!!</w:t>
      </w:r>
      <w:r w:rsidRPr="002375B2">
        <w:rPr>
          <w:rFonts w:ascii="Times New Roman" w:eastAsia="Times New Roman" w:hAnsi="Times New Roman" w:cs="Times New Roman"/>
          <w:i/>
          <w:color w:val="000000" w:themeColor="text1"/>
          <w:sz w:val="27"/>
          <w:szCs w:val="27"/>
          <w:lang w:eastAsia="ru-RU"/>
        </w:rPr>
        <w:t xml:space="preserve"> </w:t>
      </w:r>
      <w:r w:rsidRPr="002375B2">
        <w:rPr>
          <w:rFonts w:ascii="Times New Roman" w:eastAsia="Times New Roman" w:hAnsi="Times New Roman" w:cs="Times New Roman"/>
          <w:i/>
          <w:iCs/>
          <w:color w:val="000000" w:themeColor="text1"/>
          <w:sz w:val="27"/>
          <w:szCs w:val="27"/>
          <w:lang w:eastAsia="ru-RU"/>
        </w:rPr>
        <w:t>В ночное время (с 23 часов до 6 часов) допускается организованная перевозка группы детей к железнодорожным вокзалам, аэропортам и от них, а также завершение организованной перевозки группы детей (доставка до конечного пункта назначения, определенного графиком движения, или до места ночлега) при незапланированном отклонении от графика движения (при задержке в пути). При этом</w:t>
      </w:r>
      <w:proofErr w:type="gramStart"/>
      <w:r w:rsidRPr="002375B2">
        <w:rPr>
          <w:rFonts w:ascii="Times New Roman" w:eastAsia="Times New Roman" w:hAnsi="Times New Roman" w:cs="Times New Roman"/>
          <w:i/>
          <w:iCs/>
          <w:color w:val="000000" w:themeColor="text1"/>
          <w:sz w:val="27"/>
          <w:szCs w:val="27"/>
          <w:lang w:eastAsia="ru-RU"/>
        </w:rPr>
        <w:t>,</w:t>
      </w:r>
      <w:proofErr w:type="gramEnd"/>
      <w:r w:rsidRPr="002375B2">
        <w:rPr>
          <w:rFonts w:ascii="Times New Roman" w:eastAsia="Times New Roman" w:hAnsi="Times New Roman" w:cs="Times New Roman"/>
          <w:i/>
          <w:iCs/>
          <w:color w:val="000000" w:themeColor="text1"/>
          <w:sz w:val="27"/>
          <w:szCs w:val="27"/>
          <w:lang w:eastAsia="ru-RU"/>
        </w:rPr>
        <w:t xml:space="preserve"> после 23 часов расстояние перевозки не должно превышать 50 километров.</w:t>
      </w:r>
    </w:p>
    <w:p w:rsidR="00F259BD" w:rsidRPr="002375B2" w:rsidRDefault="00F259BD" w:rsidP="00AD1275">
      <w:pPr>
        <w:spacing w:after="150" w:line="360" w:lineRule="atLeast"/>
        <w:ind w:firstLine="709"/>
        <w:jc w:val="both"/>
        <w:textAlignment w:val="top"/>
        <w:rPr>
          <w:rFonts w:ascii="Times New Roman" w:eastAsia="Times New Roman" w:hAnsi="Times New Roman" w:cs="Times New Roman"/>
          <w:i/>
          <w:color w:val="000000" w:themeColor="text1"/>
          <w:sz w:val="24"/>
          <w:szCs w:val="24"/>
          <w:lang w:eastAsia="ru-RU"/>
        </w:rPr>
      </w:pPr>
      <w:r w:rsidRPr="002375B2">
        <w:rPr>
          <w:rFonts w:ascii="Times New Roman" w:eastAsia="Times New Roman" w:hAnsi="Times New Roman" w:cs="Times New Roman"/>
          <w:i/>
          <w:iCs/>
          <w:color w:val="000000" w:themeColor="text1"/>
          <w:sz w:val="27"/>
          <w:szCs w:val="27"/>
          <w:lang w:eastAsia="ru-RU"/>
        </w:rPr>
        <w:t>При организованной перевозке группы детей в междугородном сообщении организованной транспортной колонной в течение более 3 часов согласно графику движения руководитель обеспечивает сопровождение такой группы детей</w:t>
      </w:r>
      <w:r w:rsidRPr="002375B2">
        <w:rPr>
          <w:rFonts w:ascii="Times New Roman" w:eastAsia="Times New Roman" w:hAnsi="Times New Roman" w:cs="Times New Roman"/>
          <w:i/>
          <w:color w:val="000000" w:themeColor="text1"/>
          <w:sz w:val="27"/>
          <w:szCs w:val="27"/>
          <w:lang w:eastAsia="ru-RU"/>
        </w:rPr>
        <w:t xml:space="preserve"> </w:t>
      </w:r>
      <w:r w:rsidRPr="002375B2">
        <w:rPr>
          <w:rFonts w:ascii="Times New Roman" w:eastAsia="Times New Roman" w:hAnsi="Times New Roman" w:cs="Times New Roman"/>
          <w:b/>
          <w:bCs/>
          <w:i/>
          <w:color w:val="000000" w:themeColor="text1"/>
          <w:sz w:val="27"/>
          <w:szCs w:val="27"/>
          <w:lang w:eastAsia="ru-RU"/>
        </w:rPr>
        <w:t>медицинским работником!!!</w:t>
      </w:r>
    </w:p>
    <w:p w:rsidR="00F259BD" w:rsidRPr="002375B2" w:rsidRDefault="00F259BD" w:rsidP="00AD1275">
      <w:pPr>
        <w:spacing w:after="150" w:line="360" w:lineRule="atLeast"/>
        <w:ind w:firstLine="709"/>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4"/>
          <w:szCs w:val="24"/>
          <w:lang w:eastAsia="ru-RU"/>
        </w:rPr>
        <w:t> </w:t>
      </w:r>
      <w:proofErr w:type="gramStart"/>
      <w:r w:rsidRPr="002375B2">
        <w:rPr>
          <w:rFonts w:ascii="Times New Roman" w:eastAsia="Times New Roman" w:hAnsi="Times New Roman" w:cs="Times New Roman"/>
          <w:color w:val="000000" w:themeColor="text1"/>
          <w:sz w:val="27"/>
          <w:szCs w:val="27"/>
          <w:u w:val="single"/>
          <w:lang w:eastAsia="ru-RU"/>
        </w:rPr>
        <w:t>При неблагоприятном изменении дорожных условий</w:t>
      </w:r>
      <w:r w:rsidRPr="002375B2">
        <w:rPr>
          <w:rFonts w:ascii="Times New Roman" w:eastAsia="Times New Roman" w:hAnsi="Times New Roman" w:cs="Times New Roman"/>
          <w:color w:val="000000" w:themeColor="text1"/>
          <w:sz w:val="27"/>
          <w:szCs w:val="27"/>
          <w:lang w:eastAsia="ru-RU"/>
        </w:rPr>
        <w:t xml:space="preserve"> (ограничение движения, появление временных препятствий и др.) и (или) иных обстоятельствах, влекущих изменение времени отправления, </w:t>
      </w:r>
      <w:r w:rsidRPr="002375B2">
        <w:rPr>
          <w:rFonts w:ascii="Times New Roman" w:eastAsia="Times New Roman" w:hAnsi="Times New Roman" w:cs="Times New Roman"/>
          <w:color w:val="000000" w:themeColor="text1"/>
          <w:sz w:val="27"/>
          <w:szCs w:val="27"/>
          <w:u w:val="single"/>
          <w:lang w:eastAsia="ru-RU"/>
        </w:rPr>
        <w:t>руководитель обеспечивает принятие мер по своевременному оповещению родителей</w:t>
      </w:r>
      <w:r w:rsidRPr="002375B2">
        <w:rPr>
          <w:rFonts w:ascii="Times New Roman" w:eastAsia="Times New Roman" w:hAnsi="Times New Roman" w:cs="Times New Roman"/>
          <w:color w:val="000000" w:themeColor="text1"/>
          <w:sz w:val="27"/>
          <w:szCs w:val="27"/>
          <w:lang w:eastAsia="ru-RU"/>
        </w:rPr>
        <w:t xml:space="preserve"> (законных представителей) детей, сопровождающих, медицинского работника (при наличии медицинского сопровождения) и соответствующее подразделение Госавтоинспекции (при сопровождении автомобилем (автомобилями) подразделения Госавтоинспекции).</w:t>
      </w:r>
      <w:proofErr w:type="gramEnd"/>
    </w:p>
    <w:p w:rsidR="00F259BD" w:rsidRPr="002375B2" w:rsidRDefault="00F259BD" w:rsidP="00AD1275">
      <w:pPr>
        <w:spacing w:after="150" w:line="360" w:lineRule="atLeast"/>
        <w:ind w:firstLine="709"/>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Количество сопровождающих на 1 автобус назначается из расчета их нахождения у каждой двери автобуса, при этом один из сопровождающих является ответственным за организованную перевозку группы детей по соответствующему автобусу и осуществляет координацию действий водителя (водителей) и других сопровождающих в указанном автобусе. В случае если для осуществления организованной перевозки группы детей используется 2 и более автобуса, руководитель назначает старшего ответственного за организованную перевозку группы детей и координацию действий водителей и ответственных по автобусам, осуществляющим такую перевозку.</w:t>
      </w:r>
    </w:p>
    <w:p w:rsidR="00F259BD" w:rsidRPr="002375B2" w:rsidRDefault="00F259BD" w:rsidP="00AD1275">
      <w:pPr>
        <w:spacing w:after="150" w:line="360" w:lineRule="atLeast"/>
        <w:ind w:firstLine="709"/>
        <w:jc w:val="both"/>
        <w:textAlignment w:val="top"/>
        <w:rPr>
          <w:rFonts w:ascii="Times New Roman" w:eastAsia="Times New Roman" w:hAnsi="Times New Roman" w:cs="Times New Roman"/>
          <w:color w:val="000000" w:themeColor="text1"/>
          <w:sz w:val="24"/>
          <w:szCs w:val="24"/>
          <w:lang w:eastAsia="ru-RU"/>
        </w:rPr>
      </w:pPr>
      <w:r w:rsidRPr="002375B2">
        <w:rPr>
          <w:rFonts w:ascii="Times New Roman" w:eastAsia="Times New Roman" w:hAnsi="Times New Roman" w:cs="Times New Roman"/>
          <w:color w:val="000000" w:themeColor="text1"/>
          <w:sz w:val="27"/>
          <w:szCs w:val="27"/>
          <w:lang w:eastAsia="ru-RU"/>
        </w:rPr>
        <w:t xml:space="preserve">Нумерация автобусов при движении присваивается руководителем и передается фрахтователю не </w:t>
      </w:r>
      <w:proofErr w:type="gramStart"/>
      <w:r w:rsidRPr="002375B2">
        <w:rPr>
          <w:rFonts w:ascii="Times New Roman" w:eastAsia="Times New Roman" w:hAnsi="Times New Roman" w:cs="Times New Roman"/>
          <w:color w:val="000000" w:themeColor="text1"/>
          <w:sz w:val="27"/>
          <w:szCs w:val="27"/>
          <w:lang w:eastAsia="ru-RU"/>
        </w:rPr>
        <w:t>позднее</w:t>
      </w:r>
      <w:proofErr w:type="gramEnd"/>
      <w:r w:rsidRPr="002375B2">
        <w:rPr>
          <w:rFonts w:ascii="Times New Roman" w:eastAsia="Times New Roman" w:hAnsi="Times New Roman" w:cs="Times New Roman"/>
          <w:color w:val="000000" w:themeColor="text1"/>
          <w:sz w:val="27"/>
          <w:szCs w:val="27"/>
          <w:lang w:eastAsia="ru-RU"/>
        </w:rPr>
        <w:t xml:space="preserve"> чем за 2 рабочих дня до начала такой перевозки для подготовки списка детей.</w:t>
      </w:r>
    </w:p>
    <w:p w:rsidR="005E3620" w:rsidRPr="002375B2" w:rsidRDefault="005E3620" w:rsidP="00AD1275">
      <w:pPr>
        <w:ind w:firstLine="709"/>
        <w:rPr>
          <w:rFonts w:ascii="Times New Roman" w:hAnsi="Times New Roman" w:cs="Times New Roman"/>
          <w:color w:val="000000" w:themeColor="text1"/>
        </w:rPr>
      </w:pPr>
    </w:p>
    <w:sectPr w:rsidR="005E3620" w:rsidRPr="002375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7441D"/>
    <w:multiLevelType w:val="hybridMultilevel"/>
    <w:tmpl w:val="28E8DA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5E15784"/>
    <w:multiLevelType w:val="multilevel"/>
    <w:tmpl w:val="3E4C3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C1D"/>
    <w:rsid w:val="00125CF0"/>
    <w:rsid w:val="00137B0C"/>
    <w:rsid w:val="002375B2"/>
    <w:rsid w:val="005E3620"/>
    <w:rsid w:val="007123D2"/>
    <w:rsid w:val="00AD1275"/>
    <w:rsid w:val="00BF6D36"/>
    <w:rsid w:val="00F07C1D"/>
    <w:rsid w:val="00F259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275"/>
    <w:pPr>
      <w:ind w:left="720"/>
      <w:contextualSpacing/>
    </w:pPr>
  </w:style>
  <w:style w:type="paragraph" w:styleId="a4">
    <w:name w:val="Balloon Text"/>
    <w:basedOn w:val="a"/>
    <w:link w:val="a5"/>
    <w:uiPriority w:val="99"/>
    <w:semiHidden/>
    <w:unhideWhenUsed/>
    <w:rsid w:val="00137B0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37B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275"/>
    <w:pPr>
      <w:ind w:left="720"/>
      <w:contextualSpacing/>
    </w:pPr>
  </w:style>
  <w:style w:type="paragraph" w:styleId="a4">
    <w:name w:val="Balloon Text"/>
    <w:basedOn w:val="a"/>
    <w:link w:val="a5"/>
    <w:uiPriority w:val="99"/>
    <w:semiHidden/>
    <w:unhideWhenUsed/>
    <w:rsid w:val="00137B0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37B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8126607">
      <w:bodyDiv w:val="1"/>
      <w:marLeft w:val="0"/>
      <w:marRight w:val="0"/>
      <w:marTop w:val="0"/>
      <w:marBottom w:val="0"/>
      <w:divBdr>
        <w:top w:val="none" w:sz="0" w:space="0" w:color="auto"/>
        <w:left w:val="none" w:sz="0" w:space="0" w:color="auto"/>
        <w:bottom w:val="none" w:sz="0" w:space="0" w:color="auto"/>
        <w:right w:val="none" w:sz="0" w:space="0" w:color="auto"/>
      </w:divBdr>
      <w:divsChild>
        <w:div w:id="796142304">
          <w:marLeft w:val="4800"/>
          <w:marRight w:val="0"/>
          <w:marTop w:val="0"/>
          <w:marBottom w:val="0"/>
          <w:divBdr>
            <w:top w:val="none" w:sz="0" w:space="0" w:color="auto"/>
            <w:left w:val="none" w:sz="0" w:space="0" w:color="auto"/>
            <w:bottom w:val="none" w:sz="0" w:space="0" w:color="auto"/>
            <w:right w:val="none" w:sz="0" w:space="0" w:color="auto"/>
          </w:divBdr>
          <w:divsChild>
            <w:div w:id="1188757939">
              <w:marLeft w:val="0"/>
              <w:marRight w:val="0"/>
              <w:marTop w:val="0"/>
              <w:marBottom w:val="0"/>
              <w:divBdr>
                <w:top w:val="none" w:sz="0" w:space="0" w:color="auto"/>
                <w:left w:val="none" w:sz="0" w:space="0" w:color="auto"/>
                <w:bottom w:val="none" w:sz="0" w:space="0" w:color="auto"/>
                <w:right w:val="none" w:sz="0" w:space="0" w:color="auto"/>
              </w:divBdr>
              <w:divsChild>
                <w:div w:id="408118297">
                  <w:marLeft w:val="0"/>
                  <w:marRight w:val="0"/>
                  <w:marTop w:val="0"/>
                  <w:marBottom w:val="0"/>
                  <w:divBdr>
                    <w:top w:val="none" w:sz="0" w:space="0" w:color="auto"/>
                    <w:left w:val="none" w:sz="0" w:space="0" w:color="auto"/>
                    <w:bottom w:val="none" w:sz="0" w:space="0" w:color="auto"/>
                    <w:right w:val="none" w:sz="0" w:space="0" w:color="auto"/>
                  </w:divBdr>
                  <w:divsChild>
                    <w:div w:id="1254049130">
                      <w:marLeft w:val="0"/>
                      <w:marRight w:val="0"/>
                      <w:marTop w:val="0"/>
                      <w:marBottom w:val="0"/>
                      <w:divBdr>
                        <w:top w:val="none" w:sz="0" w:space="0" w:color="auto"/>
                        <w:left w:val="none" w:sz="0" w:space="0" w:color="auto"/>
                        <w:bottom w:val="none" w:sz="0" w:space="0" w:color="auto"/>
                        <w:right w:val="none" w:sz="0" w:space="0" w:color="auto"/>
                      </w:divBdr>
                      <w:divsChild>
                        <w:div w:id="307900001">
                          <w:marLeft w:val="0"/>
                          <w:marRight w:val="0"/>
                          <w:marTop w:val="0"/>
                          <w:marBottom w:val="0"/>
                          <w:divBdr>
                            <w:top w:val="none" w:sz="0" w:space="0" w:color="auto"/>
                            <w:left w:val="none" w:sz="0" w:space="0" w:color="auto"/>
                            <w:bottom w:val="none" w:sz="0" w:space="0" w:color="auto"/>
                            <w:right w:val="none" w:sz="0" w:space="0" w:color="auto"/>
                          </w:divBdr>
                          <w:divsChild>
                            <w:div w:id="2007510940">
                              <w:marLeft w:val="0"/>
                              <w:marRight w:val="0"/>
                              <w:marTop w:val="0"/>
                              <w:marBottom w:val="0"/>
                              <w:divBdr>
                                <w:top w:val="none" w:sz="0" w:space="0" w:color="auto"/>
                                <w:left w:val="none" w:sz="0" w:space="0" w:color="auto"/>
                                <w:bottom w:val="none" w:sz="0" w:space="0" w:color="auto"/>
                                <w:right w:val="none" w:sz="0" w:space="0" w:color="auto"/>
                              </w:divBdr>
                              <w:divsChild>
                                <w:div w:id="537937671">
                                  <w:marLeft w:val="0"/>
                                  <w:marRight w:val="0"/>
                                  <w:marTop w:val="300"/>
                                  <w:marBottom w:val="0"/>
                                  <w:divBdr>
                                    <w:top w:val="none" w:sz="0" w:space="0" w:color="auto"/>
                                    <w:left w:val="none" w:sz="0" w:space="0" w:color="auto"/>
                                    <w:bottom w:val="none" w:sz="0" w:space="0" w:color="auto"/>
                                    <w:right w:val="none" w:sz="0" w:space="0" w:color="auto"/>
                                  </w:divBdr>
                                  <w:divsChild>
                                    <w:div w:id="153068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1088</Words>
  <Characters>6207</Characters>
  <Application>Microsoft Office Word</Application>
  <DocSecurity>0</DocSecurity>
  <Lines>51</Lines>
  <Paragraphs>14</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vt:lpstr>
      <vt:lpstr/>
      <vt:lpstr>Организация перевозки групп детей автобусами.</vt:lpstr>
      <vt:lpstr>Летние каникулы – пора активного отдыха детей и подростков. Выездные экскурсии, </vt:lpstr>
    </vt:vector>
  </TitlesOfParts>
  <Company/>
  <LinksUpToDate>false</LinksUpToDate>
  <CharactersWithSpaces>7281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Сорокина</dc:creator>
  <cp:keywords/>
  <dc:description/>
  <cp:lastModifiedBy>Сорокина</cp:lastModifiedBy>
  <cp:revision>8</cp:revision>
  <cp:lastPrinted>2017-06-20T07:02:00Z</cp:lastPrinted>
  <dcterms:created xsi:type="dcterms:W3CDTF">2017-06-15T06:57:00Z</dcterms:created>
  <dcterms:modified xsi:type="dcterms:W3CDTF">2017-06-20T07:37:00Z</dcterms:modified>
</cp:coreProperties>
</file>